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jc w:val="center"/>
        <w:textAlignment w:val="auto"/>
        <w:rPr>
          <w:rFonts w:ascii="方正小标宋_GBK" w:cs="方正小标宋_GBK" w:eastAsia="方正小标宋_GBK" w:hAnsi="方正小标宋_GBK" w:hint="eastAsia"/>
          <w:color w:val="000000"/>
          <w:sz w:val="44"/>
          <w:szCs w:val="4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jc w:val="center"/>
        <w:textAlignment w:val="auto"/>
        <w:rPr>
          <w:rFonts w:ascii="方正小标宋_GBK" w:cs="方正小标宋_GBK" w:eastAsia="方正小标宋_GBK" w:hAnsi="方正小标宋_GBK" w:hint="eastAsia"/>
          <w:color w:val="000000"/>
          <w:sz w:val="44"/>
          <w:szCs w:val="44"/>
          <w:lang w:val="en-US" w:eastAsia="zh-CN"/>
        </w:rPr>
      </w:pPr>
    </w:p>
    <w:bookmarkStart w:id="0" w:name="_GoBack"/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jc w:val="center"/>
        <w:textAlignment w:val="auto"/>
        <w:rPr>
          <w:rFonts w:ascii="方正小标宋_GBK" w:cs="方正小标宋_GBK" w:eastAsia="方正小标宋_GBK" w:hAnsi="方正小标宋_GBK" w:hint="eastAsia"/>
          <w:color w:val="000000"/>
          <w:sz w:val="44"/>
          <w:szCs w:val="44"/>
          <w:lang w:val="en-US" w:eastAsia="zh-CN"/>
        </w:rPr>
      </w:pPr>
      <w:r>
        <w:rPr>
          <w:rFonts w:ascii="方正小标宋_GBK" w:cs="方正小标宋_GBK" w:eastAsia="方正小标宋_GBK" w:hAnsi="方正小标宋_GBK" w:hint="eastAsia"/>
          <w:color w:val="000000"/>
          <w:sz w:val="44"/>
          <w:szCs w:val="44"/>
          <w:lang w:val="en-US" w:eastAsia="zh-CN"/>
        </w:rPr>
        <w:t>关于第七届文艺“奋飞奖”获奖名单的公示</w:t>
      </w:r>
    </w:p>
    <w:bookmarkEnd w:id="0"/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jc w:val="center"/>
        <w:textAlignment w:val="auto"/>
        <w:rPr>
          <w:rFonts w:ascii="方正仿宋_GBK" w:cs="方正仿宋_GBK" w:eastAsia="方正仿宋_GBK" w:hAnsi="方正仿宋_GBK" w:hint="default"/>
          <w:color w:val="000000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40" w:firstLineChars="200"/>
        <w:jc w:val="both"/>
        <w:textAlignment w:val="auto"/>
        <w:rPr>
          <w:rFonts w:ascii="方正仿宋_GBK" w:cs="方正仿宋_GBK" w:eastAsia="方正仿宋_GBK" w:hAnsi="方正仿宋_GBK" w:hint="eastAsia"/>
          <w:color w:val="000000"/>
          <w:sz w:val="32"/>
          <w:szCs w:val="32"/>
          <w:lang w:val="en-US" w:eastAsia="zh-CN"/>
        </w:rPr>
      </w:pPr>
      <w:r>
        <w:rPr>
          <w:rFonts w:ascii="方正仿宋_GBK" w:cs="方正仿宋_GBK" w:eastAsia="方正仿宋_GBK" w:hAnsi="方正仿宋_GBK" w:hint="eastAsia"/>
          <w:color w:val="000000"/>
          <w:sz w:val="32"/>
          <w:szCs w:val="32"/>
          <w:lang w:eastAsia="zh-CN"/>
        </w:rPr>
        <w:t>昌吉</w:t>
      </w:r>
      <w:r>
        <w:rPr>
          <w:rFonts w:ascii="方正仿宋_GBK" w:cs="方正仿宋_GBK" w:eastAsia="方正仿宋_GBK" w:hAnsi="方正仿宋_GBK" w:hint="eastAsia"/>
          <w:color w:val="000000"/>
          <w:sz w:val="32"/>
          <w:szCs w:val="32"/>
        </w:rPr>
        <w:t>州文艺</w:t>
      </w:r>
      <w:r>
        <w:rPr>
          <w:rFonts w:ascii="方正仿宋_GBK" w:cs="方正仿宋_GBK" w:eastAsia="方正仿宋_GBK" w:hAnsi="方正仿宋_GBK" w:hint="eastAsia"/>
          <w:color w:val="000000"/>
          <w:sz w:val="32"/>
          <w:szCs w:val="32"/>
          <w:lang w:eastAsia="zh-CN"/>
        </w:rPr>
        <w:t>“</w:t>
      </w:r>
      <w:r>
        <w:rPr>
          <w:rFonts w:ascii="方正仿宋_GBK" w:cs="方正仿宋_GBK" w:eastAsia="方正仿宋_GBK" w:hAnsi="方正仿宋_GBK" w:hint="eastAsia"/>
          <w:color w:val="000000"/>
          <w:sz w:val="32"/>
          <w:szCs w:val="32"/>
        </w:rPr>
        <w:t>奋飞奖</w:t>
      </w:r>
      <w:r>
        <w:rPr>
          <w:rFonts w:ascii="方正仿宋_GBK" w:cs="方正仿宋_GBK" w:eastAsia="方正仿宋_GBK" w:hAnsi="方正仿宋_GBK" w:hint="eastAsia"/>
          <w:color w:val="000000"/>
          <w:sz w:val="32"/>
          <w:szCs w:val="32"/>
          <w:lang w:eastAsia="zh-CN"/>
        </w:rPr>
        <w:t>”</w:t>
      </w:r>
      <w:r>
        <w:rPr>
          <w:rFonts w:ascii="方正仿宋_GBK" w:cs="方正仿宋_GBK" w:eastAsia="方正仿宋_GBK" w:hAnsi="方正仿宋_GBK" w:hint="eastAsia"/>
          <w:color w:val="000000"/>
          <w:sz w:val="32"/>
          <w:szCs w:val="32"/>
        </w:rPr>
        <w:t>是州党委、州人民政府批准设立的州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</w:rPr>
        <w:t>内最高文艺奖项，</w:t>
      </w:r>
      <w:r>
        <w:rPr>
          <w:rFonts w:ascii="Times New Roman" w:cs="Times New Roman" w:eastAsia="方正仿宋_GBK" w:hAnsi="Times New Roman" w:hint="default"/>
          <w:color w:val="000000"/>
          <w:sz w:val="32"/>
          <w:szCs w:val="32"/>
          <w:lang w:eastAsia="zh-CN"/>
        </w:rPr>
        <w:t>自</w:t>
      </w:r>
      <w:r>
        <w:rPr>
          <w:rFonts w:ascii="Times New Roman" w:cs="Times New Roman" w:eastAsia="仿宋" w:hAnsi="Times New Roman" w:hint="default"/>
          <w:color w:val="000000"/>
          <w:sz w:val="32"/>
          <w:szCs w:val="32"/>
          <w:lang w:val="en-US" w:eastAsia="zh-CN"/>
        </w:rPr>
        <w:t>2006</w:t>
      </w:r>
      <w:r>
        <w:rPr>
          <w:rFonts w:ascii="Times New Roman" w:cs="Times New Roman" w:eastAsia="方正仿宋_GBK" w:hAnsi="Times New Roman" w:hint="default"/>
          <w:color w:val="000000"/>
          <w:sz w:val="32"/>
          <w:szCs w:val="32"/>
          <w:lang w:eastAsia="zh-CN"/>
        </w:rPr>
        <w:t>年</w:t>
      </w:r>
      <w:r>
        <w:rPr>
          <w:rFonts w:ascii="Times New Roman" w:cs="Times New Roman" w:eastAsia="仿宋" w:hAnsi="Times New Roman" w:hint="default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cs="Times New Roman" w:eastAsia="方正仿宋_GBK" w:hAnsi="Times New Roman" w:hint="default"/>
          <w:color w:val="000000"/>
          <w:sz w:val="32"/>
          <w:szCs w:val="32"/>
          <w:lang w:eastAsia="zh-CN"/>
        </w:rPr>
        <w:t>月</w:t>
      </w:r>
      <w:r>
        <w:rPr>
          <w:rFonts w:ascii="方正仿宋_GBK" w:cs="方正仿宋_GBK" w:eastAsia="方正仿宋_GBK" w:hAnsi="方正仿宋_GBK" w:hint="default"/>
          <w:color w:val="000000"/>
          <w:sz w:val="32"/>
          <w:szCs w:val="32"/>
          <w:lang w:eastAsia="zh-CN"/>
        </w:rPr>
        <w:t>正式以昌吉州党委、昌吉州人民政府的名义颁发奖项起，已先后组织开展了六届的评选和表彰工作。为进一步贯彻落实第三次中央新疆工作座谈会精神，深入推进“文化润疆”工程，充分发挥文艺评奖对文艺工作的引领和示范作用，第七届文艺“奋飞奖”</w:t>
      </w:r>
      <w:r>
        <w:rPr>
          <w:rFonts w:ascii="方正仿宋_GBK" w:cs="方正仿宋_GBK" w:eastAsia="方正仿宋_GBK" w:hAnsi="方正仿宋_GBK" w:hint="eastAsia"/>
          <w:color w:val="000000"/>
          <w:sz w:val="32"/>
          <w:szCs w:val="32"/>
          <w:lang w:eastAsia="zh-CN"/>
        </w:rPr>
        <w:t>评选表彰工作坚持正确的政治导向，</w:t>
      </w:r>
      <w:r>
        <w:rPr>
          <w:rFonts w:ascii="方正仿宋_GBK" w:cs="方正仿宋_GBK" w:eastAsia="方正仿宋_GBK" w:hAnsi="方正仿宋_GBK" w:hint="eastAsia"/>
          <w:color w:val="000000"/>
          <w:sz w:val="32"/>
          <w:szCs w:val="32"/>
          <w:lang w:val="en-US" w:eastAsia="zh-CN"/>
        </w:rPr>
        <w:t>按照思想精深、艺术精湛、制作精良的评选标准，经初评、复评、终评后，共评选出《大姐》</w:t>
      </w:r>
      <w:r>
        <w:rPr>
          <w:rFonts w:ascii="Times New Roman" w:cs="Times New Roman" w:eastAsia="方正仿宋_GBK" w:hAnsi="Times New Roman" w:hint="default"/>
          <w:color w:val="000000"/>
          <w:sz w:val="32"/>
          <w:szCs w:val="32"/>
          <w:lang w:val="en-US" w:eastAsia="zh-CN"/>
        </w:rPr>
        <w:t>等</w:t>
      </w: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33</w:t>
      </w:r>
      <w:r>
        <w:rPr>
          <w:rFonts w:ascii="Times New Roman" w:cs="Times New Roman" w:eastAsia="方正仿宋_GBK" w:hAnsi="Times New Roman" w:hint="default"/>
          <w:color w:val="000000"/>
          <w:sz w:val="32"/>
          <w:szCs w:val="32"/>
          <w:lang w:val="en-US" w:eastAsia="zh-CN"/>
        </w:rPr>
        <w:t>件优</w:t>
      </w:r>
      <w:r>
        <w:rPr>
          <w:rFonts w:ascii="方正仿宋_GBK" w:cs="方正仿宋_GBK" w:eastAsia="方正仿宋_GBK" w:hAnsi="方正仿宋_GBK" w:hint="eastAsia"/>
          <w:color w:val="000000"/>
          <w:sz w:val="32"/>
          <w:szCs w:val="32"/>
          <w:lang w:val="en-US" w:eastAsia="zh-CN"/>
        </w:rPr>
        <w:t>秀文艺作品及</w:t>
      </w: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李兰枝等7位优秀文艺工作者</w:t>
      </w:r>
      <w:r>
        <w:rPr>
          <w:rFonts w:ascii="方正仿宋_GBK" w:cs="方正仿宋_GBK" w:eastAsia="方正仿宋_GBK" w:hAnsi="方正仿宋_GBK" w:hint="eastAsia"/>
          <w:color w:val="000000"/>
          <w:sz w:val="32"/>
          <w:szCs w:val="32"/>
          <w:lang w:val="en-US" w:eastAsia="zh-CN"/>
        </w:rPr>
        <w:t>，现将拟表彰名单进行公示。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40" w:firstLineChars="200"/>
        <w:jc w:val="both"/>
        <w:textAlignment w:val="auto"/>
        <w:rPr>
          <w:rFonts w:ascii="Times New Roman" w:cs="Times New Roman" w:eastAsia="方正仿宋_GBK" w:hAnsi="Times New Roman" w:hint="default"/>
          <w:color w:val="000000"/>
          <w:sz w:val="32"/>
          <w:szCs w:val="32"/>
          <w:lang w:val="en-US" w:eastAsia="zh-CN"/>
        </w:rPr>
      </w:pPr>
      <w:r>
        <w:rPr>
          <w:rFonts w:ascii="方正仿宋_GBK" w:cs="方正仿宋_GBK" w:eastAsia="方正仿宋_GBK" w:hAnsi="方正仿宋_GBK" w:hint="eastAsia"/>
          <w:color w:val="000000"/>
          <w:sz w:val="32"/>
          <w:szCs w:val="32"/>
          <w:lang w:val="en-US" w:eastAsia="zh-CN"/>
        </w:rPr>
        <w:t>公示时间为</w:t>
      </w: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2021年12月8日至12月14日，在此期间，如有异议或需反映的情况，可通过电话、信函等方式联系州党委宣传部。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40" w:firstLineChars="200"/>
        <w:textAlignment w:val="auto"/>
        <w:rPr>
          <w:rFonts w:ascii="Times New Roman" w:cs="Times New Roman" w:eastAsia="方正仿宋_GBK" w:hAnsi="Times New Roman" w:hint="default"/>
          <w:color w:val="000000"/>
          <w:sz w:val="32"/>
          <w:szCs w:val="32"/>
          <w:lang w:val="en-US" w:eastAsia="zh-CN"/>
        </w:rPr>
      </w:pPr>
      <w:r>
        <w:rPr>
          <w:rFonts w:ascii="方正仿宋_GBK" w:cs="方正仿宋_GBK" w:eastAsia="方正仿宋_GBK" w:hAnsi="方正仿宋_GBK" w:hint="eastAsia"/>
          <w:color w:val="000000"/>
          <w:sz w:val="32"/>
          <w:szCs w:val="32"/>
          <w:lang w:val="en-US" w:eastAsia="zh-CN"/>
        </w:rPr>
        <w:t>联系电话：</w:t>
      </w:r>
      <w:r>
        <w:rPr>
          <w:rFonts w:ascii="Times New Roman" w:cs="Times New Roman" w:eastAsia="方正仿宋_GBK" w:hAnsi="Times New Roman" w:hint="default"/>
          <w:color w:val="000000"/>
          <w:sz w:val="32"/>
          <w:szCs w:val="32"/>
          <w:lang w:val="en-US" w:eastAsia="zh-CN"/>
        </w:rPr>
        <w:t>0994-2342734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方正仿宋_GBK" w:cs="方正仿宋_GBK" w:eastAsia="方正仿宋_GBK" w:hAnsi="方正仿宋_GBK" w:hint="eastAsia"/>
          <w:color w:val="000000"/>
          <w:sz w:val="32"/>
          <w:szCs w:val="32"/>
          <w:lang w:val="en-US" w:eastAsia="zh-CN"/>
        </w:rPr>
        <w:t>通讯地址：昌吉</w:t>
      </w:r>
      <w:r>
        <w:rPr>
          <w:rFonts w:ascii="Times New Roman" w:cs="Times New Roman" w:eastAsia="方正仿宋_GBK" w:hAnsi="Times New Roman" w:hint="default"/>
          <w:color w:val="000000"/>
          <w:sz w:val="32"/>
          <w:szCs w:val="32"/>
          <w:lang w:val="en-US" w:eastAsia="zh-CN"/>
        </w:rPr>
        <w:t>市延安北路73号</w:t>
      </w: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州党委宣传部宣传文化科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5760" w:firstLineChars="18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昌吉州党委宣传部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40" w:firstLineChars="200"/>
        <w:jc w:val="center"/>
        <w:textAlignment w:val="auto"/>
        <w:rPr>
          <w:rFonts w:ascii="Times New Roman" w:cs="Times New Roman" w:eastAsia="方正仿宋_GBK" w:hAnsi="Times New Roman" w:hint="default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 xml:space="preserve">                              2021年12月8日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textAlignment w:val="auto"/>
        <w:rPr>
          <w:rFonts w:ascii="方正小标宋_GBK" w:cs="方正小标宋_GBK" w:eastAsia="方正小标宋_GBK" w:hAnsi="方正小标宋_GBK" w:hint="eastAsia"/>
          <w:i w:val="false"/>
          <w:iCs w:val="false"/>
          <w:color w:val="000000"/>
          <w:sz w:val="44"/>
          <w:szCs w:val="44"/>
          <w:lang w:val="en-US" w:eastAsia="zh-CN"/>
        </w:rPr>
      </w:pPr>
      <w:r>
        <w:rPr>
          <w:rFonts w:ascii="方正小标宋_GBK" w:cs="方正小标宋_GBK" w:eastAsia="方正小标宋_GBK" w:hAnsi="方正小标宋_GBK" w:hint="eastAsia"/>
          <w:i w:val="false"/>
          <w:iCs w:val="false"/>
          <w:color w:val="000000"/>
          <w:sz w:val="44"/>
          <w:szCs w:val="44"/>
          <w:lang w:val="en-US" w:eastAsia="zh-CN"/>
        </w:rPr>
        <w:br w:type="page"/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rPr>
          <w:rFonts w:ascii="方正小标宋_GBK" w:cs="方正小标宋_GBK" w:eastAsia="方正小标宋_GBK" w:hAnsi="方正小标宋_GBK" w:hint="eastAsia"/>
          <w:i w:val="false"/>
          <w:iCs w:val="false"/>
          <w:color w:val="000000"/>
          <w:sz w:val="44"/>
          <w:szCs w:val="44"/>
          <w:lang w:val="en-US" w:eastAsia="zh-CN"/>
        </w:rPr>
      </w:pPr>
      <w:r>
        <w:rPr>
          <w:rFonts w:ascii="方正小标宋_GBK" w:cs="方正小标宋_GBK" w:eastAsia="方正小标宋_GBK" w:hAnsi="方正小标宋_GBK" w:hint="eastAsia"/>
          <w:i w:val="false"/>
          <w:iCs w:val="false"/>
          <w:color w:val="000000"/>
          <w:sz w:val="44"/>
          <w:szCs w:val="44"/>
          <w:lang w:val="en-US" w:eastAsia="zh-CN"/>
        </w:rPr>
        <w:t>第七届文艺“奋飞奖”拟表彰名单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rPr>
          <w:rFonts w:ascii="方正小标宋_GBK" w:cs="方正小标宋_GBK" w:eastAsia="方正小标宋_GBK" w:hAnsi="方正小标宋_GBK" w:hint="eastAsia"/>
          <w:i w:val="false"/>
          <w:iCs w:val="false"/>
          <w:color w:val="000000"/>
          <w:sz w:val="44"/>
          <w:szCs w:val="4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黑体" w:cs="黑体" w:eastAsia="黑体" w:hAnsi="黑体" w:hint="default"/>
          <w:b w:val="false"/>
          <w:bCs w:val="false"/>
          <w:color w:val="000000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  <w:lang w:val="en-US" w:eastAsia="zh-CN"/>
        </w:rPr>
        <w:t>一、作品</w:t>
      </w:r>
      <w:r>
        <w:rPr>
          <w:rFonts w:ascii="Times New Roman" w:cs="Times New Roman" w:eastAsia="黑体" w:hAnsi="Times New Roman" w:hint="default"/>
          <w:b w:val="false"/>
          <w:bCs w:val="false"/>
          <w:color w:val="000000"/>
          <w:sz w:val="32"/>
          <w:szCs w:val="32"/>
          <w:lang w:val="en-US" w:eastAsia="zh-CN"/>
        </w:rPr>
        <w:t>奖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方正楷体_GBK" w:cs="方正楷体_GBK" w:eastAsia="方正楷体_GBK" w:hAnsi="方正楷体_GBK" w:hint="default"/>
          <w:b/>
          <w:bCs/>
          <w:color w:val="000000"/>
          <w:sz w:val="32"/>
          <w:szCs w:val="32"/>
          <w:lang w:val="en-US" w:eastAsia="zh-CN"/>
        </w:rPr>
      </w:pPr>
      <w:r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</w:rPr>
        <w:t>文学类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default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default"/>
          <w:b/>
          <w:bCs/>
          <w:color w:val="000000"/>
          <w:sz w:val="32"/>
          <w:szCs w:val="32"/>
          <w:lang w:val="en-US" w:eastAsia="zh-CN"/>
        </w:rPr>
        <w:t>1.《大姐》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体裁：</w:t>
      </w:r>
      <w:r>
        <w:rPr>
          <w:rFonts w:ascii="Times New Roman" w:cs="Times New Roman" w:eastAsia="方正仿宋_GBK" w:hAnsi="Times New Roman" w:hint="default"/>
          <w:b w:val="false"/>
          <w:bCs/>
          <w:color w:val="000000"/>
          <w:sz w:val="32"/>
          <w:szCs w:val="32"/>
          <w:lang w:val="en-US" w:eastAsia="zh-CN"/>
        </w:rPr>
        <w:t>小说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作者：</w:t>
      </w:r>
      <w:r>
        <w:rPr>
          <w:rFonts w:ascii="Times New Roman" w:cs="Times New Roman" w:eastAsia="方正仿宋_GBK" w:hAnsi="Times New Roman" w:hint="default"/>
          <w:color w:val="000000"/>
          <w:sz w:val="32"/>
          <w:szCs w:val="32"/>
          <w:lang w:eastAsia="zh-CN"/>
        </w:rPr>
        <w:t>王晨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default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default"/>
          <w:b/>
          <w:bCs/>
          <w:color w:val="000000"/>
          <w:sz w:val="32"/>
          <w:szCs w:val="32"/>
          <w:lang w:val="en-US" w:eastAsia="zh-CN"/>
        </w:rPr>
        <w:t>2.《阜康》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体裁：</w:t>
      </w:r>
      <w:r>
        <w:rPr>
          <w:rFonts w:ascii="Times New Roman" w:cs="Times New Roman" w:eastAsia="方正仿宋_GBK" w:hAnsi="Times New Roman" w:hint="default"/>
          <w:b w:val="false"/>
          <w:bCs/>
          <w:color w:val="000000"/>
          <w:sz w:val="32"/>
          <w:szCs w:val="32"/>
          <w:lang w:val="en-US" w:eastAsia="zh-CN"/>
        </w:rPr>
        <w:t>散文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作者：</w:t>
      </w:r>
      <w:r>
        <w:rPr>
          <w:rFonts w:ascii="Times New Roman" w:cs="Times New Roman" w:eastAsia="方正仿宋_GBK" w:hAnsi="Times New Roman" w:hint="default"/>
          <w:color w:val="000000"/>
          <w:sz w:val="32"/>
          <w:szCs w:val="32"/>
          <w:lang w:val="en-US" w:eastAsia="zh-CN"/>
        </w:rPr>
        <w:t>刘力坤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default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default"/>
          <w:b/>
          <w:bCs/>
          <w:color w:val="000000"/>
          <w:sz w:val="32"/>
          <w:szCs w:val="32"/>
          <w:lang w:val="en-US" w:eastAsia="zh-CN"/>
        </w:rPr>
        <w:t>3.《高空王子阿迪力》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体裁：</w:t>
      </w:r>
      <w:r>
        <w:rPr>
          <w:rFonts w:ascii="Times New Roman" w:cs="Times New Roman" w:eastAsia="方正仿宋_GBK" w:hAnsi="Times New Roman" w:hint="default"/>
          <w:color w:val="000000"/>
          <w:sz w:val="32"/>
          <w:szCs w:val="32"/>
          <w:lang w:val="en-US" w:eastAsia="zh-CN"/>
        </w:rPr>
        <w:t>诗歌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作者：</w:t>
      </w:r>
      <w:r>
        <w:rPr>
          <w:rFonts w:ascii="Times New Roman" w:cs="Times New Roman" w:eastAsia="方正仿宋_GBK" w:hAnsi="Times New Roman" w:hint="default"/>
          <w:b w:val="false"/>
          <w:bCs/>
          <w:color w:val="000000"/>
          <w:sz w:val="32"/>
          <w:szCs w:val="32"/>
          <w:lang w:eastAsia="zh-CN"/>
        </w:rPr>
        <w:t>陈友胜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default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default"/>
          <w:b/>
          <w:bCs/>
          <w:color w:val="000000"/>
          <w:sz w:val="32"/>
          <w:szCs w:val="32"/>
          <w:lang w:val="en-US" w:eastAsia="zh-CN"/>
        </w:rPr>
        <w:t>4.《阿尔金</w:t>
      </w: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山</w:t>
      </w:r>
      <w:r>
        <w:rPr>
          <w:rFonts w:ascii="Times New Roman" w:cs="Times New Roman" w:eastAsia="方正仿宋_GBK" w:hAnsi="Times New Roman" w:hint="default"/>
          <w:b/>
          <w:bCs/>
          <w:color w:val="000000"/>
          <w:sz w:val="32"/>
          <w:szCs w:val="32"/>
          <w:lang w:val="en-US" w:eastAsia="zh-CN"/>
        </w:rPr>
        <w:t>之恋》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体裁：</w:t>
      </w:r>
      <w:r>
        <w:rPr>
          <w:rFonts w:ascii="Times New Roman" w:cs="Times New Roman" w:eastAsia="方正仿宋_GBK" w:hAnsi="Times New Roman" w:hint="default"/>
          <w:color w:val="000000"/>
          <w:sz w:val="32"/>
          <w:szCs w:val="32"/>
          <w:lang w:val="en-US" w:eastAsia="zh-CN"/>
        </w:rPr>
        <w:t>报告文学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作者：</w:t>
      </w:r>
      <w:r>
        <w:rPr>
          <w:rFonts w:ascii="Times New Roman" w:cs="Times New Roman" w:eastAsia="方正仿宋_GBK" w:hAnsi="Times New Roman" w:hint="default"/>
          <w:b w:val="false"/>
          <w:bCs/>
          <w:color w:val="000000"/>
          <w:sz w:val="32"/>
          <w:szCs w:val="32"/>
          <w:lang w:val="en-US" w:eastAsia="zh-CN"/>
        </w:rPr>
        <w:t>王宏昌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default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default"/>
          <w:b/>
          <w:bCs/>
          <w:color w:val="000000"/>
          <w:sz w:val="32"/>
          <w:szCs w:val="32"/>
          <w:lang w:val="en-US" w:eastAsia="zh-CN"/>
        </w:rPr>
        <w:t>5.《碎红》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体裁：</w:t>
      </w:r>
      <w:r>
        <w:rPr>
          <w:rFonts w:ascii="Times New Roman" w:cs="Times New Roman" w:eastAsia="方正仿宋_GBK" w:hAnsi="Times New Roman" w:hint="default"/>
          <w:b w:val="false"/>
          <w:bCs/>
          <w:color w:val="000000"/>
          <w:sz w:val="32"/>
          <w:szCs w:val="32"/>
          <w:lang w:eastAsia="zh-CN"/>
        </w:rPr>
        <w:t>小说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作者：</w:t>
      </w:r>
      <w:r>
        <w:rPr>
          <w:rFonts w:ascii="Times New Roman" w:cs="Times New Roman" w:eastAsia="方正仿宋_GBK" w:hAnsi="Times New Roman" w:hint="default"/>
          <w:color w:val="000000"/>
          <w:sz w:val="32"/>
          <w:szCs w:val="32"/>
          <w:lang w:eastAsia="zh-CN"/>
        </w:rPr>
        <w:t>史晶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  <w:t>（二）书法类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《天山云意》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类别：小篆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作者：宋乐风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  <w:t>（三）美术类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1.《新疆山像》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类别：</w:t>
      </w:r>
      <w:r>
        <w:rPr>
          <w:rFonts w:ascii="Times New Roman" w:cs="Times New Roman" w:eastAsia="方正仿宋_GBK" w:hAnsi="Times New Roman" w:hint="default"/>
          <w:b w:val="false"/>
          <w:bCs/>
          <w:sz w:val="32"/>
          <w:szCs w:val="32"/>
        </w:rPr>
        <w:t>油画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作者：秦天星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2.《搬迁》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类别：中国画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作者：周益民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3.《天山牧女》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类别：中国画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作者：马世飞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4.《野狼谷之夏》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类别：中国画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作者：顾本荣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 xml:space="preserve">5.《吉祥物——昌吉野马》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类别：动漫卡通设计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default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作者：赛力克·萨黑都拉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  <w:t>（四）摄影类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1.《自然之家》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类别：</w:t>
      </w: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风光摄影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作者：陈斌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2.《库木塔格流沙畅想曲》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类别：</w:t>
      </w: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风光摄影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作者：马文忠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3.《小院大爱》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类别：</w:t>
      </w: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纪实摄影作品组照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作者：孙国富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  <w:t>（五）音乐类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原创歌曲</w:t>
      </w: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《戏歌》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highlight w:val="none"/>
          <w:lang w:val="en-US" w:eastAsia="zh-CN"/>
        </w:rPr>
        <w:t>作者：杨占恩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原创歌曲</w:t>
      </w: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《因为我是警察》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highlight w:val="none"/>
          <w:lang w:val="en-US" w:eastAsia="zh-CN"/>
        </w:rPr>
        <w:t>作者：祁磊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ascii="Times New Roman" w:cs="Times New Roman" w:eastAsia="方正仿宋_GBK" w:hAnsi="Times New Roman" w:hint="default"/>
          <w:b w:val="false"/>
          <w:bCs w:val="false"/>
          <w:sz w:val="32"/>
          <w:szCs w:val="32"/>
          <w:lang w:val="en-US" w:eastAsia="zh-CN"/>
        </w:rPr>
        <w:t>民族音乐</w:t>
      </w:r>
      <w:r>
        <w:rPr>
          <w:rFonts w:cs="Times New Roman" w:eastAsia="方正仿宋_GBK" w:hint="eastAsia"/>
          <w:b w:val="false"/>
          <w:bCs w:val="false"/>
          <w:sz w:val="32"/>
          <w:szCs w:val="32"/>
          <w:lang w:val="en-US" w:eastAsia="zh-CN"/>
        </w:rPr>
        <w:t>歌曲</w:t>
      </w: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《水磨河·母亲河》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highlight w:val="none"/>
          <w:lang w:val="en-US" w:eastAsia="zh-CN"/>
        </w:rPr>
        <w:t>作者：张积伟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  <w:t>（六）舞蹈类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仿宋" w:hAnsi="Times New Roman" w:hint="default"/>
          <w:sz w:val="32"/>
          <w:szCs w:val="32"/>
          <w:lang w:val="en-US" w:eastAsia="zh-CN"/>
        </w:rPr>
        <w:t>少儿舞蹈</w:t>
      </w: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《石榴花开》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主创：韩晶宇  张江华  牛哉心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  <w:t>（七）戏剧类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cs="Times New Roman" w:eastAsia="方正仿宋_GBK" w:hint="eastAsia"/>
          <w:w w:val="98"/>
          <w:sz w:val="32"/>
          <w:szCs w:val="32"/>
          <w:lang w:val="en-US" w:eastAsia="zh-CN"/>
        </w:rPr>
        <w:t>新疆曲子现代戏</w:t>
      </w: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《金子般的心》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表演者：徐文娇  秦国祥  段宏亮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新疆曲子古装小戏</w:t>
      </w: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《喜上喜》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表演者：蔡霞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新疆曲子古装小戏</w:t>
      </w: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《访鼠测字》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表演者：张飞飞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4.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新疆曲子古装小戏</w:t>
      </w: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《小放牛》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表演者：薛金晶  藤雪菲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5.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新疆曲子现代小戏</w:t>
      </w: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《戏曲人生》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主创：张进元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  <w:t>（八）民间文艺类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《丝绸之路 西域行游》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类别：石刻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作者：邹溪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  <w:t>（九）广播电影电视类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1.《情画昌吉》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类别：</w:t>
      </w:r>
      <w:r>
        <w:rPr>
          <w:rFonts w:ascii="Times New Roman" w:cs="Times New Roman" w:eastAsia="方正仿宋_GBK" w:hAnsi="Times New Roman" w:hint="default"/>
          <w:spacing w:val="-17"/>
          <w:w w:val="100"/>
          <w:sz w:val="32"/>
          <w:szCs w:val="32"/>
          <w:lang w:val="en-US" w:eastAsia="zh-CN"/>
        </w:rPr>
        <w:t>电视专题</w:t>
      </w:r>
      <w:r>
        <w:rPr>
          <w:rFonts w:ascii="Times New Roman" w:cs="Times New Roman" w:eastAsia="方正仿宋_GBK" w:hAnsi="Times New Roman" w:hint="eastAsia"/>
          <w:spacing w:val="-17"/>
          <w:w w:val="100"/>
          <w:sz w:val="32"/>
          <w:szCs w:val="32"/>
          <w:lang w:val="en-US" w:eastAsia="zh-CN"/>
        </w:rPr>
        <w:t>片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主创：余文萍 于秀娟  芦苇  陈元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2.《爱意盈怀—冰心文学作品诵读会》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类别：</w:t>
      </w:r>
      <w:r>
        <w:rPr>
          <w:rFonts w:ascii="Times New Roman" w:cs="Times New Roman" w:eastAsia="方正仿宋_GBK" w:hAnsi="Times New Roman" w:hint="default"/>
          <w:spacing w:val="-17"/>
          <w:sz w:val="32"/>
          <w:szCs w:val="32"/>
          <w:lang w:val="en-US" w:eastAsia="zh-CN"/>
        </w:rPr>
        <w:t>诗歌诵读</w:t>
      </w:r>
      <w:r>
        <w:rPr>
          <w:rFonts w:ascii="Times New Roman" w:cs="Times New Roman" w:eastAsia="方正仿宋_GBK" w:hAnsi="Times New Roman" w:hint="eastAsia"/>
          <w:spacing w:val="-17"/>
          <w:sz w:val="32"/>
          <w:szCs w:val="32"/>
          <w:lang w:val="en-US" w:eastAsia="zh-CN"/>
        </w:rPr>
        <w:t>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主创：昌吉州文联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3.《谢耀德·乡愁》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类别：</w:t>
      </w:r>
      <w:r>
        <w:rPr>
          <w:rFonts w:ascii="Times New Roman" w:cs="Times New Roman" w:eastAsia="方正仿宋_GBK" w:hAnsi="Times New Roman" w:hint="default"/>
          <w:spacing w:val="-17"/>
          <w:w w:val="100"/>
          <w:sz w:val="32"/>
          <w:szCs w:val="32"/>
          <w:lang w:val="en-US" w:eastAsia="zh-CN"/>
        </w:rPr>
        <w:t>电视专题</w:t>
      </w:r>
      <w:r>
        <w:rPr>
          <w:rFonts w:ascii="Times New Roman" w:cs="Times New Roman" w:eastAsia="方正仿宋_GBK" w:hAnsi="Times New Roman" w:hint="eastAsia"/>
          <w:spacing w:val="-17"/>
          <w:w w:val="100"/>
          <w:sz w:val="32"/>
          <w:szCs w:val="32"/>
          <w:lang w:val="en-US" w:eastAsia="zh-CN"/>
        </w:rPr>
        <w:t>片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主创：余文萍  温馨  陈元  柴国桥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4.《寻味阜康》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类别：电视纪录片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主创：刚立强  李光华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5.《阿同汗》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类别：电影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申报单位：呼图壁县委宣传部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黑体" w:cs="黑体" w:eastAsia="黑体" w:hAnsi="黑体" w:hint="default"/>
          <w:b w:val="false"/>
          <w:bCs w:val="false"/>
          <w:color w:val="000000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  <w:lang w:val="en-US" w:eastAsia="zh-CN"/>
        </w:rPr>
        <w:t>二、个人奖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  <w:t>（一）贡献奖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李兰枝  薛维德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  <w:t>（二）荣誉奖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康新平  韩志强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方正楷体_GBK" w:cs="方正楷体_GBK" w:eastAsia="方正楷体_GBK" w:hAnsi="方正楷体_GBK" w:hint="eastAsia"/>
          <w:b/>
          <w:bCs/>
          <w:color w:val="000000"/>
          <w:sz w:val="32"/>
          <w:szCs w:val="32"/>
          <w:lang w:val="en-US" w:eastAsia="zh-CN"/>
        </w:rPr>
        <w:t>（三）新人奖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冉建康  牛国华  王珑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黑体" w:cs="黑体" w:eastAsia="黑体" w:hAnsi="黑体" w:hint="default"/>
          <w:b w:val="false"/>
          <w:bCs w:val="false"/>
          <w:color w:val="000000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  <w:lang w:val="en-US" w:eastAsia="zh-CN"/>
        </w:rPr>
        <w:t>三、特别奖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ascii="Times New Roman" w:cs="Times New Roman" w:eastAsia="方正仿宋_GBK" w:hAnsi="Times New Roman" w:hint="default"/>
          <w:b w:val="false"/>
          <w:bCs/>
          <w:spacing w:val="-17"/>
          <w:sz w:val="32"/>
          <w:szCs w:val="32"/>
          <w:lang w:val="en-US" w:eastAsia="zh-CN"/>
        </w:rPr>
        <w:t>油画长卷、摄影、文创作品展</w:t>
      </w: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《天山画卷·丝路昌吉》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申报单位：昌吉州党委宣传部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ascii="Times New Roman" w:cs="Times New Roman" w:eastAsia="方正仿宋_GBK" w:hAnsi="Times New Roman" w:hint="default"/>
          <w:b w:val="false"/>
          <w:bCs/>
          <w:spacing w:val="-17"/>
          <w:sz w:val="32"/>
          <w:szCs w:val="32"/>
          <w:lang w:val="en-US" w:eastAsia="zh-CN"/>
        </w:rPr>
        <w:t>诗歌诵读会</w:t>
      </w: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《我和我的祖国·新疆是个好地方》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申报单位：昌吉州文联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ascii="Times New Roman" w:cs="Times New Roman" w:eastAsia="方正仿宋_GBK" w:hAnsi="Times New Roman" w:hint="default"/>
          <w:b w:val="false"/>
          <w:bCs/>
          <w:sz w:val="32"/>
          <w:szCs w:val="32"/>
          <w:lang w:val="en-US" w:eastAsia="zh-CN"/>
        </w:rPr>
        <w:t>文艺晚会</w:t>
      </w: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《壮丽70年·奋斗新时代》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申报单位：昌吉州艺术剧院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Times New Roman" w:cs="Times New Roman" w:eastAsia="方正仿宋_GBK" w:hAnsi="Times New Roman" w:hint="default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4.</w:t>
      </w:r>
      <w:r>
        <w:rPr>
          <w:rFonts w:ascii="Times New Roman" w:cs="Times New Roman" w:eastAsia="方正仿宋_GBK" w:hAnsi="Times New Roman" w:hint="default"/>
          <w:b w:val="false"/>
          <w:bCs/>
          <w:sz w:val="32"/>
          <w:szCs w:val="32"/>
          <w:lang w:val="en-US" w:eastAsia="zh-CN"/>
        </w:rPr>
        <w:t>电视宣传片</w:t>
      </w:r>
      <w:r>
        <w:rPr>
          <w:rFonts w:ascii="Times New Roman" w:cs="Times New Roman" w:eastAsia="方正仿宋_GBK" w:hAnsi="Times New Roman" w:hint="eastAsia"/>
          <w:b/>
          <w:bCs/>
          <w:color w:val="000000"/>
          <w:sz w:val="32"/>
          <w:szCs w:val="32"/>
          <w:lang w:val="en-US" w:eastAsia="zh-CN"/>
        </w:rPr>
        <w:t>《话昌吉·金山绿水》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  <w:t>申报单位：昌吉州党委宣传部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eastAsia"/>
          <w:color w:val="000000"/>
          <w:sz w:val="32"/>
          <w:szCs w:val="32"/>
          <w:lang w:val="en-US" w:eastAsia="zh-CN"/>
        </w:rPr>
      </w:pPr>
    </w:p>
    <w:p>
      <w:pPr>
        <w:pStyle w:val="style0"/>
        <w:rPr/>
      </w:pPr>
    </w:p>
    <w:sectPr>
      <w:footerReference w:type="default" r:id="rId2"/>
      <w:pgSz w:w="11906" w:h="16838" w:orient="portrait"/>
      <w:pgMar w:top="2154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方正小标宋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方正仿宋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方正楷体_GBK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Words>1240</Words>
  <Pages>1</Pages>
  <Characters>1309</Characters>
  <Application>WPS Office</Application>
  <DocSecurity>0</DocSecurity>
  <Paragraphs>125</Paragraphs>
  <ScaleCrop>false</ScaleCrop>
  <LinksUpToDate>false</LinksUpToDate>
  <CharactersWithSpaces>1374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2021-12-07T10:03:00Z</dcterms:created>
  <dc:creator>pc</dc:creator>
  <lastModifiedBy>MI MAX 3</lastModifiedBy>
  <dcterms:modified xsi:type="dcterms:W3CDTF">2021-12-07T11:33:09Z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27cae00f5bf3471cb369d95b50df0597</vt:lpwstr>
  </property>
</Properties>
</file>